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8F61D" w14:textId="77777777" w:rsidR="00105151" w:rsidRDefault="00105151" w:rsidP="00105151">
      <w:pPr>
        <w:spacing w:after="200" w:line="276" w:lineRule="auto"/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</w:pPr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Resilient </w:t>
      </w:r>
      <w:proofErr w:type="gramStart"/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You</w:t>
      </w:r>
      <w:proofErr w:type="gramEnd"/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program: Video Transcript</w:t>
      </w:r>
    </w:p>
    <w:p w14:paraId="15DD5EE0" w14:textId="1E5670C2" w:rsidR="009B6924" w:rsidRPr="009B6924" w:rsidRDefault="00105151" w:rsidP="00105151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Module 4: Moving </w:t>
      </w:r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Onward 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and</w:t>
      </w:r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Upwards</w:t>
      </w:r>
      <w:r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:</w:t>
      </w:r>
      <w:r w:rsidRPr="000C59DF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 w:rsidR="009B6924" w:rsidRPr="009B6924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Skye</w:t>
      </w:r>
    </w:p>
    <w:p w14:paraId="68616F19" w14:textId="7E9A969D" w:rsidR="00105151" w:rsidRDefault="00105151" w:rsidP="009B692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bookmarkStart w:id="0" w:name="_GoBack"/>
      <w:r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Published: </w:t>
      </w:r>
      <w:r>
        <w:rPr>
          <w:rFonts w:ascii="Calibri" w:eastAsia="Calibri" w:hAnsi="Calibri" w:cs="Calibri"/>
          <w:sz w:val="22"/>
          <w:szCs w:val="22"/>
          <w:lang w:val="en-US" w:bidi="en-US"/>
        </w:rPr>
        <w:t>March 2021</w:t>
      </w:r>
    </w:p>
    <w:bookmarkEnd w:id="0"/>
    <w:p w14:paraId="688D6441" w14:textId="188CB0A5" w:rsidR="009B6924" w:rsidRPr="009B6924" w:rsidRDefault="009B6924" w:rsidP="009B692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Do you think more about the past or the future? I would say, I probably think more about the now. I mean, the future is obviously something that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always going to strive towards.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It's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what I do now that's going to get me there. Do you set goals for yourself? Of course! Without goals,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you're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just going to be stuck in the same spot, your entire life.</w:t>
      </w:r>
    </w:p>
    <w:p w14:paraId="134C0A40" w14:textId="77777777" w:rsidR="009B6924" w:rsidRPr="009B6924" w:rsidRDefault="009B6924" w:rsidP="009B692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You always have to have something, whether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it's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something small or whether it's something big, that you always want to be moving towards. Are big or small goals more important to you?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more of a small goal person.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Obviously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you've got the big goals, but it's the little things that's going to get you there.</w:t>
      </w:r>
    </w:p>
    <w:p w14:paraId="6731FDA8" w14:textId="77777777" w:rsidR="009B6924" w:rsidRPr="009B6924" w:rsidRDefault="009B6924" w:rsidP="009B692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So instead of saying 'Oh,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going to become this', it's, you know what?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going to do this. Once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I've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done that one, it's going to lead me to that one.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So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it's all the little goals that will eventuate up to the big one. Any small step is still a step in the right direction. Do you always reach your goals?</w:t>
      </w:r>
    </w:p>
    <w:p w14:paraId="03DD1005" w14:textId="77777777" w:rsidR="009B6924" w:rsidRPr="009B6924" w:rsidRDefault="009B6924" w:rsidP="009B692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No. The thing with goals is,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there's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always going to be things standing in your way. A really good example of that is recently when I did apply for paramedic college and I got in, when the head coach found out that I had one arm, she terminated my enrollment because she's just like, 'Oh, there's a lot of carrying involved'.</w:t>
      </w:r>
    </w:p>
    <w:p w14:paraId="52BC3834" w14:textId="72E0D2BE" w:rsidR="009B6924" w:rsidRDefault="009B6924" w:rsidP="009B692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She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wouldn't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even talk to me. I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couldn't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even plead my case to her.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That's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just fuel to ignite me and push me to achieve those things for the future. Every hiccup that happens in your life leads to a point of discovery within yourself, but </w:t>
      </w:r>
      <w:proofErr w:type="gramStart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>it's</w:t>
      </w:r>
      <w:proofErr w:type="gramEnd"/>
      <w:r w:rsidRPr="009B6924">
        <w:rPr>
          <w:rFonts w:ascii="Calibri" w:eastAsia="Calibri" w:hAnsi="Calibri" w:cs="Calibri"/>
          <w:sz w:val="22"/>
          <w:szCs w:val="22"/>
          <w:lang w:val="en-US" w:bidi="en-US"/>
        </w:rPr>
        <w:t xml:space="preserve"> a matter of putting yourself out there, giving it a red hot crack, and if you achieve it great, if not, then you've learned something about yourself.</w:t>
      </w:r>
    </w:p>
    <w:p w14:paraId="79F3B91C" w14:textId="77777777" w:rsidR="00105151" w:rsidRDefault="00105151" w:rsidP="00105151">
      <w:pPr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sz w:val="22"/>
          <w:szCs w:val="22"/>
          <w:lang w:val="en-US" w:bidi="en-US"/>
        </w:rPr>
        <w:t>_________</w:t>
      </w:r>
    </w:p>
    <w:p w14:paraId="16116DBF" w14:textId="77777777" w:rsidR="00105151" w:rsidRDefault="00105151" w:rsidP="00105151">
      <w:pPr>
        <w:rPr>
          <w:rFonts w:ascii="Calibri" w:eastAsia="Calibri" w:hAnsi="Calibri" w:cs="Calibri"/>
          <w:sz w:val="22"/>
          <w:szCs w:val="22"/>
          <w:lang w:val="en-US" w:bidi="en-US"/>
        </w:rPr>
      </w:pPr>
    </w:p>
    <w:p w14:paraId="3601B118" w14:textId="29BDE1B6" w:rsidR="00105151" w:rsidRPr="009B6924" w:rsidRDefault="00105151" w:rsidP="009B6924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Visit </w:t>
      </w:r>
      <w:hyperlink r:id="rId6" w:history="1">
        <w:r w:rsidRPr="000554F0">
          <w:rPr>
            <w:rStyle w:val="Hyperlink"/>
            <w:rFonts w:ascii="Calibri" w:eastAsia="Calibri" w:hAnsi="Calibri" w:cs="Calibri"/>
            <w:b/>
            <w:sz w:val="22"/>
            <w:szCs w:val="22"/>
            <w:lang w:val="en-US" w:bidi="en-US"/>
          </w:rPr>
          <w:t>virtualy.ymca.org.au</w:t>
        </w:r>
      </w:hyperlink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 to access more resources from the Resilient You program.</w:t>
      </w:r>
    </w:p>
    <w:p w14:paraId="639C19DD" w14:textId="14D56788" w:rsidR="004D1FCC" w:rsidRPr="00D021A5" w:rsidRDefault="00DF1C99" w:rsidP="00D021A5"/>
    <w:sectPr w:rsidR="004D1FCC" w:rsidRPr="00D021A5" w:rsidSect="00FA51A8">
      <w:headerReference w:type="default" r:id="rId7"/>
      <w:footerReference w:type="default" r:id="rId8"/>
      <w:pgSz w:w="11900" w:h="16840"/>
      <w:pgMar w:top="0" w:right="1440" w:bottom="1440" w:left="1440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E5BEB" w14:textId="77777777" w:rsidR="00DF1C99" w:rsidRDefault="00DF1C99" w:rsidP="00201372">
      <w:r>
        <w:separator/>
      </w:r>
    </w:p>
  </w:endnote>
  <w:endnote w:type="continuationSeparator" w:id="0">
    <w:p w14:paraId="7195E04E" w14:textId="77777777" w:rsidR="00DF1C99" w:rsidRDefault="00DF1C99" w:rsidP="0020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526D8" w14:textId="5C60BA21" w:rsidR="00EC0D99" w:rsidRDefault="00EC0D99" w:rsidP="00FA51A8">
    <w:pPr>
      <w:pStyle w:val="Footer"/>
      <w:ind w:left="-1440"/>
    </w:pPr>
    <w:r>
      <w:rPr>
        <w:noProof/>
        <w:lang w:val="en-AU" w:eastAsia="en-AU"/>
      </w:rPr>
      <w:drawing>
        <wp:inline distT="0" distB="0" distL="0" distR="0" wp14:anchorId="05D170B7" wp14:editId="4D888622">
          <wp:extent cx="7565480" cy="115746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Y-Master Brand (Letterhead Bottom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099" cy="1232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B4E25" w14:textId="77777777" w:rsidR="00DF1C99" w:rsidRDefault="00DF1C99" w:rsidP="00201372">
      <w:r>
        <w:separator/>
      </w:r>
    </w:p>
  </w:footnote>
  <w:footnote w:type="continuationSeparator" w:id="0">
    <w:p w14:paraId="030AA5CA" w14:textId="77777777" w:rsidR="00DF1C99" w:rsidRDefault="00DF1C99" w:rsidP="00201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8D83A" w14:textId="0826250C" w:rsidR="00201372" w:rsidRDefault="00201372" w:rsidP="00201372">
    <w:pPr>
      <w:pStyle w:val="Header"/>
      <w:ind w:left="-1440"/>
    </w:pPr>
    <w:r>
      <w:rPr>
        <w:noProof/>
        <w:lang w:val="en-AU" w:eastAsia="en-AU"/>
      </w:rPr>
      <w:drawing>
        <wp:inline distT="0" distB="0" distL="0" distR="0" wp14:anchorId="3A68048B" wp14:editId="521E3B0B">
          <wp:extent cx="7550881" cy="1406288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llower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881" cy="1406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72"/>
    <w:rsid w:val="000C59DF"/>
    <w:rsid w:val="00105151"/>
    <w:rsid w:val="00201372"/>
    <w:rsid w:val="00310021"/>
    <w:rsid w:val="00616CBC"/>
    <w:rsid w:val="00666795"/>
    <w:rsid w:val="00667A20"/>
    <w:rsid w:val="006B1285"/>
    <w:rsid w:val="00793D22"/>
    <w:rsid w:val="00872462"/>
    <w:rsid w:val="00962043"/>
    <w:rsid w:val="009B6924"/>
    <w:rsid w:val="00A71CE3"/>
    <w:rsid w:val="00C410FE"/>
    <w:rsid w:val="00D021A5"/>
    <w:rsid w:val="00DE6A39"/>
    <w:rsid w:val="00DF1C99"/>
    <w:rsid w:val="00EC0D99"/>
    <w:rsid w:val="00FA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E569"/>
  <w14:defaultImageDpi w14:val="32767"/>
  <w15:chartTrackingRefBased/>
  <w15:docId w15:val="{6201A963-5F57-FD40-BD9C-B2B2D93F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37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372"/>
    <w:rPr>
      <w:rFonts w:eastAsiaTheme="minorEastAsia"/>
    </w:rPr>
  </w:style>
  <w:style w:type="paragraph" w:styleId="Revision">
    <w:name w:val="Revision"/>
    <w:hidden/>
    <w:uiPriority w:val="99"/>
    <w:semiHidden/>
    <w:rsid w:val="00FA51A8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051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rtualy.ymca.org.au/education/resilient-yo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Toua Muh</dc:creator>
  <cp:keywords/>
  <dc:description/>
  <cp:lastModifiedBy>James Anfruns</cp:lastModifiedBy>
  <cp:revision>3</cp:revision>
  <dcterms:created xsi:type="dcterms:W3CDTF">2021-03-15T05:36:00Z</dcterms:created>
  <dcterms:modified xsi:type="dcterms:W3CDTF">2021-03-15T06:26:00Z</dcterms:modified>
</cp:coreProperties>
</file>