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9CC90C1" w:rsidR="001111FE" w:rsidRDefault="00F745F2">
      <w:pPr>
        <w:pStyle w:val="Heading1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Bill for an Act relating to Life Education Classes in the Victorian Curriculum </w:t>
      </w:r>
      <w:r w:rsidR="001F6E76">
        <w:rPr>
          <w:b w:val="0"/>
          <w:sz w:val="24"/>
          <w:szCs w:val="24"/>
        </w:rPr>
        <w:t>Bill 2020</w:t>
      </w:r>
      <w:r>
        <w:rPr>
          <w:b w:val="0"/>
          <w:sz w:val="24"/>
          <w:szCs w:val="24"/>
        </w:rPr>
        <w:t>.</w:t>
      </w:r>
    </w:p>
    <w:p w14:paraId="00000002" w14:textId="77777777" w:rsidR="001111FE" w:rsidRDefault="001111FE">
      <w:pPr>
        <w:spacing w:line="276" w:lineRule="auto"/>
        <w:jc w:val="left"/>
      </w:pPr>
    </w:p>
    <w:p w14:paraId="00000003" w14:textId="77777777" w:rsidR="001111FE" w:rsidRDefault="00F745F2">
      <w:pPr>
        <w:spacing w:line="276" w:lineRule="auto"/>
        <w:jc w:val="left"/>
      </w:pPr>
      <w:r>
        <w:t>To be enacted by the YMCA Victoria Youth Parliament;</w:t>
      </w:r>
    </w:p>
    <w:p w14:paraId="00000004" w14:textId="350B5997" w:rsidR="001111FE" w:rsidRDefault="00F745F2" w:rsidP="004D2EF2">
      <w:pPr>
        <w:pStyle w:val="Title"/>
        <w:spacing w:after="0" w:line="276" w:lineRule="auto"/>
        <w:jc w:val="center"/>
        <w:rPr>
          <w:sz w:val="36"/>
          <w:szCs w:val="36"/>
        </w:rPr>
      </w:pPr>
      <w:bookmarkStart w:id="0" w:name="_heading=h.6i2a99bu1s8z" w:colFirst="0" w:colLast="0"/>
      <w:bookmarkEnd w:id="0"/>
      <w:r>
        <w:rPr>
          <w:sz w:val="36"/>
          <w:szCs w:val="36"/>
        </w:rPr>
        <w:t xml:space="preserve">Life Education Classes </w:t>
      </w:r>
      <w:r w:rsidR="00DA4DAD">
        <w:rPr>
          <w:sz w:val="36"/>
          <w:szCs w:val="36"/>
        </w:rPr>
        <w:t>in</w:t>
      </w:r>
      <w:r>
        <w:rPr>
          <w:sz w:val="36"/>
          <w:szCs w:val="36"/>
        </w:rPr>
        <w:t xml:space="preserve"> Victorian Curriculum </w:t>
      </w:r>
      <w:r w:rsidR="001F6E76">
        <w:rPr>
          <w:sz w:val="36"/>
          <w:szCs w:val="36"/>
        </w:rPr>
        <w:t>Bill 2020</w:t>
      </w:r>
    </w:p>
    <w:p w14:paraId="00000005" w14:textId="77777777" w:rsidR="001111FE" w:rsidRDefault="001111FE">
      <w:pPr>
        <w:spacing w:line="276" w:lineRule="auto"/>
        <w:jc w:val="left"/>
      </w:pPr>
    </w:p>
    <w:p w14:paraId="00000006" w14:textId="505980F0" w:rsidR="001111FE" w:rsidRDefault="00F745F2" w:rsidP="004D2EF2">
      <w:pPr>
        <w:spacing w:line="276" w:lineRule="auto"/>
      </w:pPr>
      <w:r>
        <w:rPr>
          <w:color w:val="000000"/>
        </w:rPr>
        <w:t xml:space="preserve">A Bill for an Act </w:t>
      </w:r>
      <w:r>
        <w:t xml:space="preserve">to add mandatory Life Education Classes to the </w:t>
      </w:r>
      <w:r w:rsidR="00DA4DAD">
        <w:t xml:space="preserve">Victorian </w:t>
      </w:r>
      <w:r>
        <w:t>Curriculum. The</w:t>
      </w:r>
      <w:r w:rsidR="004D2EF2">
        <w:t>se</w:t>
      </w:r>
      <w:r>
        <w:t xml:space="preserve"> class</w:t>
      </w:r>
      <w:r w:rsidR="004D2EF2">
        <w:t>es sha</w:t>
      </w:r>
      <w:r>
        <w:t xml:space="preserve">ll be available to Year </w:t>
      </w:r>
      <w:r w:rsidR="004D2EF2">
        <w:t>7-10 students</w:t>
      </w:r>
      <w:r>
        <w:t xml:space="preserve">, with resources available to the </w:t>
      </w:r>
      <w:r w:rsidR="00526341">
        <w:t>public</w:t>
      </w:r>
      <w:r>
        <w:t xml:space="preserve">. </w:t>
      </w:r>
      <w:r w:rsidR="004D2EF2">
        <w:t>Classes</w:t>
      </w:r>
      <w:r>
        <w:t xml:space="preserve"> </w:t>
      </w:r>
      <w:r w:rsidR="004D2EF2">
        <w:t>sha</w:t>
      </w:r>
      <w:r>
        <w:t>ll</w:t>
      </w:r>
      <w:r w:rsidR="004D2EF2">
        <w:t xml:space="preserve"> </w:t>
      </w:r>
      <w:r w:rsidR="00526341">
        <w:t>cover</w:t>
      </w:r>
      <w:r w:rsidR="004D2EF2">
        <w:t xml:space="preserve"> a wide</w:t>
      </w:r>
      <w:r>
        <w:t xml:space="preserve"> range</w:t>
      </w:r>
      <w:r w:rsidR="00526341">
        <w:t xml:space="preserve"> of topics</w:t>
      </w:r>
      <w:r w:rsidR="004D2EF2">
        <w:t>,</w:t>
      </w:r>
      <w:r>
        <w:t xml:space="preserve"> from economics</w:t>
      </w:r>
      <w:r w:rsidR="004D2EF2">
        <w:t xml:space="preserve"> to </w:t>
      </w:r>
      <w:r>
        <w:t>mental health</w:t>
      </w:r>
      <w:r w:rsidR="004D2EF2">
        <w:t xml:space="preserve"> </w:t>
      </w:r>
      <w:r>
        <w:t xml:space="preserve">and </w:t>
      </w:r>
      <w:r w:rsidR="00526341">
        <w:t xml:space="preserve">practical </w:t>
      </w:r>
      <w:r>
        <w:t>hands-on skills. In addition,</w:t>
      </w:r>
      <w:r w:rsidR="004D2EF2">
        <w:t xml:space="preserve"> this Bill wil</w:t>
      </w:r>
      <w:r>
        <w:t xml:space="preserve">l set up the Life Education </w:t>
      </w:r>
      <w:r w:rsidR="00526341">
        <w:t>A</w:t>
      </w:r>
      <w:r>
        <w:t xml:space="preserve">dvisory </w:t>
      </w:r>
      <w:r w:rsidR="00526341">
        <w:t>B</w:t>
      </w:r>
      <w:r>
        <w:t xml:space="preserve">oard. This Board, containing </w:t>
      </w:r>
      <w:r w:rsidR="00526341">
        <w:t>several</w:t>
      </w:r>
      <w:r>
        <w:t xml:space="preserve"> representatives from </w:t>
      </w:r>
      <w:r w:rsidR="00526341">
        <w:t xml:space="preserve">the </w:t>
      </w:r>
      <w:r>
        <w:t xml:space="preserve">VCAA, </w:t>
      </w:r>
      <w:r w:rsidR="004D2EF2">
        <w:t>sha</w:t>
      </w:r>
      <w:r>
        <w:t xml:space="preserve">ll </w:t>
      </w:r>
      <w:r w:rsidR="00AD5DF8">
        <w:t>oversee</w:t>
      </w:r>
      <w:r>
        <w:t xml:space="preserve"> </w:t>
      </w:r>
      <w:r w:rsidR="00AC1FE5">
        <w:t xml:space="preserve">the </w:t>
      </w:r>
      <w:r>
        <w:t xml:space="preserve">auditing </w:t>
      </w:r>
      <w:r w:rsidR="00AC1FE5">
        <w:t xml:space="preserve">of </w:t>
      </w:r>
      <w:r>
        <w:t xml:space="preserve">the curriculum and </w:t>
      </w:r>
      <w:r w:rsidR="00AC1FE5">
        <w:t xml:space="preserve">the </w:t>
      </w:r>
      <w:r w:rsidR="00526341">
        <w:t xml:space="preserve">administering </w:t>
      </w:r>
      <w:r w:rsidR="00AC1FE5">
        <w:t xml:space="preserve">of </w:t>
      </w:r>
      <w:r>
        <w:t xml:space="preserve">penalties for schools which do not follow the new </w:t>
      </w:r>
      <w:r w:rsidR="00526341">
        <w:t>L</w:t>
      </w:r>
      <w:r w:rsidR="004D2EF2">
        <w:t xml:space="preserve">ife </w:t>
      </w:r>
      <w:r w:rsidR="00526341">
        <w:t>E</w:t>
      </w:r>
      <w:r>
        <w:t xml:space="preserve">ducation curriculum. </w:t>
      </w:r>
    </w:p>
    <w:p w14:paraId="00000007" w14:textId="77777777" w:rsidR="001111FE" w:rsidRDefault="001111FE" w:rsidP="004D2EF2">
      <w:pPr>
        <w:spacing w:line="276" w:lineRule="auto"/>
        <w:rPr>
          <w:color w:val="FF0000"/>
        </w:rPr>
      </w:pPr>
    </w:p>
    <w:p w14:paraId="4EC3AE89" w14:textId="5540B56E" w:rsidR="004D2EF2" w:rsidRDefault="00F745F2" w:rsidP="004D2EF2">
      <w:pPr>
        <w:spacing w:line="276" w:lineRule="auto"/>
      </w:pPr>
      <w:r>
        <w:t>The bill</w:t>
      </w:r>
      <w:r w:rsidR="00526341">
        <w:t xml:space="preserve"> has been</w:t>
      </w:r>
      <w:r>
        <w:t xml:space="preserve"> developed </w:t>
      </w:r>
      <w:r w:rsidR="00526341">
        <w:t>to address a lack of practical knowledge and skills amongst the student population of Victoria.</w:t>
      </w:r>
      <w:r>
        <w:t xml:space="preserve"> </w:t>
      </w:r>
    </w:p>
    <w:p w14:paraId="00000008" w14:textId="6D32BE84" w:rsidR="001111FE" w:rsidRDefault="00F745F2" w:rsidP="004D2EF2">
      <w:pPr>
        <w:spacing w:line="276" w:lineRule="auto"/>
      </w:pPr>
      <w:r>
        <w:rPr>
          <w:color w:val="FF0000"/>
        </w:rPr>
        <w:br/>
      </w:r>
      <w:r>
        <w:rPr>
          <w:color w:val="000000"/>
        </w:rPr>
        <w:br/>
      </w:r>
    </w:p>
    <w:p w14:paraId="00000009" w14:textId="77777777" w:rsidR="001111FE" w:rsidRDefault="001111FE">
      <w:pPr>
        <w:spacing w:line="276" w:lineRule="auto"/>
        <w:jc w:val="left"/>
      </w:pPr>
    </w:p>
    <w:p w14:paraId="0000000A" w14:textId="77777777" w:rsidR="001111FE" w:rsidRDefault="001111FE">
      <w:pPr>
        <w:spacing w:line="276" w:lineRule="auto"/>
        <w:jc w:val="left"/>
      </w:pPr>
    </w:p>
    <w:p w14:paraId="0000000B" w14:textId="77777777" w:rsidR="001111FE" w:rsidRDefault="00F745F2">
      <w:pPr>
        <w:spacing w:line="276" w:lineRule="auto"/>
        <w:jc w:val="left"/>
        <w:rPr>
          <w:color w:val="000000"/>
        </w:rPr>
      </w:pPr>
      <w:r>
        <w:rPr>
          <w:color w:val="000000"/>
        </w:rPr>
        <w:br/>
      </w:r>
    </w:p>
    <w:p w14:paraId="0000000C" w14:textId="77777777" w:rsidR="001111FE" w:rsidRDefault="001111FE">
      <w:pPr>
        <w:spacing w:line="276" w:lineRule="auto"/>
        <w:jc w:val="left"/>
      </w:pPr>
    </w:p>
    <w:p w14:paraId="0000000D" w14:textId="77777777" w:rsidR="001111FE" w:rsidRDefault="001111FE">
      <w:pPr>
        <w:spacing w:line="276" w:lineRule="auto"/>
        <w:jc w:val="left"/>
      </w:pPr>
    </w:p>
    <w:p w14:paraId="0000000E" w14:textId="77777777" w:rsidR="001111FE" w:rsidRDefault="00F745F2">
      <w:pPr>
        <w:spacing w:line="276" w:lineRule="auto"/>
        <w:jc w:val="left"/>
        <w:rPr>
          <w:b/>
        </w:rPr>
      </w:pPr>
      <w:r>
        <w:br w:type="page"/>
      </w:r>
    </w:p>
    <w:bookmarkStart w:id="1" w:name="_heading=h.r0xqo28ysq8q" w:colFirst="0" w:colLast="0" w:displacedByCustomXml="next"/>
    <w:bookmarkEnd w:id="1" w:displacedByCustomXml="next"/>
    <w:bookmarkStart w:id="2" w:name="_heading=h.28jggi5y28a4" w:colFirst="0" w:colLast="0" w:displacedByCustomXml="next"/>
    <w:bookmarkEnd w:id="2" w:displacedByCustomXml="next"/>
    <w:sdt>
      <w:sdtPr>
        <w:tag w:val="goog_rdk_0"/>
        <w:id w:val="-162853675"/>
      </w:sdtPr>
      <w:sdtEndPr/>
      <w:sdtContent>
        <w:p w14:paraId="0000000F" w14:textId="77777777" w:rsidR="001111FE" w:rsidRPr="00646B2E" w:rsidRDefault="00F745F2" w:rsidP="00646B2E">
          <w:pPr>
            <w:pStyle w:val="Heading1"/>
            <w:spacing w:after="0" w:line="23" w:lineRule="atLeast"/>
            <w:jc w:val="center"/>
          </w:pPr>
          <w:r>
            <w:rPr>
              <w:sz w:val="24"/>
              <w:szCs w:val="24"/>
            </w:rPr>
            <w:t>PART I—Preliminary</w:t>
          </w:r>
        </w:p>
      </w:sdtContent>
    </w:sdt>
    <w:p w14:paraId="00000010" w14:textId="77777777" w:rsidR="001111FE" w:rsidRDefault="00F745F2" w:rsidP="0080570B">
      <w:pPr>
        <w:pStyle w:val="Heading2"/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Clause 1</w:t>
      </w:r>
      <w:r>
        <w:rPr>
          <w:sz w:val="24"/>
          <w:szCs w:val="24"/>
        </w:rPr>
        <w:tab/>
        <w:t>Purpose</w:t>
      </w:r>
    </w:p>
    <w:p w14:paraId="00000011" w14:textId="0A226141" w:rsidR="001111FE" w:rsidRDefault="00F745F2" w:rsidP="0080570B">
      <w:pPr>
        <w:spacing w:line="23" w:lineRule="atLeast"/>
        <w:ind w:left="720" w:firstLine="720"/>
      </w:pPr>
      <w:r>
        <w:t xml:space="preserve">The main purposes of this </w:t>
      </w:r>
      <w:r w:rsidR="004D2EF2">
        <w:t>A</w:t>
      </w:r>
      <w:r>
        <w:t>ct are—</w:t>
      </w:r>
    </w:p>
    <w:p w14:paraId="00000012" w14:textId="0F329FFC" w:rsidR="001111FE" w:rsidRDefault="004D2EF2" w:rsidP="0080570B">
      <w:pPr>
        <w:numPr>
          <w:ilvl w:val="0"/>
          <w:numId w:val="2"/>
        </w:numPr>
        <w:spacing w:line="23" w:lineRule="atLeast"/>
        <w:ind w:hanging="720"/>
      </w:pPr>
      <w:r>
        <w:t>t</w:t>
      </w:r>
      <w:r w:rsidR="00F745F2">
        <w:t>o educate and upskill all Victorian students to be better prepared for everyday life upon leaving high school</w:t>
      </w:r>
      <w:r w:rsidR="00532F89">
        <w:t>;</w:t>
      </w:r>
    </w:p>
    <w:p w14:paraId="00000013" w14:textId="7F932A61" w:rsidR="001111FE" w:rsidRDefault="004D2EF2" w:rsidP="0080570B">
      <w:pPr>
        <w:numPr>
          <w:ilvl w:val="0"/>
          <w:numId w:val="2"/>
        </w:numPr>
        <w:spacing w:line="23" w:lineRule="atLeast"/>
        <w:ind w:hanging="720"/>
      </w:pPr>
      <w:r>
        <w:t>t</w:t>
      </w:r>
      <w:r w:rsidR="00F745F2">
        <w:t xml:space="preserve">o establish a new Advisory Board within </w:t>
      </w:r>
      <w:r w:rsidR="00526341">
        <w:t xml:space="preserve">the </w:t>
      </w:r>
      <w:r w:rsidR="00F745F2">
        <w:t xml:space="preserve">VCAA for Life Education </w:t>
      </w:r>
      <w:proofErr w:type="gramStart"/>
      <w:r>
        <w:t>c</w:t>
      </w:r>
      <w:r w:rsidR="00F745F2">
        <w:t>lasses</w:t>
      </w:r>
      <w:r w:rsidR="00532F89">
        <w:t>;</w:t>
      </w:r>
      <w:proofErr w:type="gramEnd"/>
    </w:p>
    <w:p w14:paraId="00000015" w14:textId="3B01B6E5" w:rsidR="001111FE" w:rsidRDefault="004D2EF2" w:rsidP="0080570B">
      <w:pPr>
        <w:numPr>
          <w:ilvl w:val="0"/>
          <w:numId w:val="2"/>
        </w:numPr>
        <w:spacing w:line="23" w:lineRule="atLeast"/>
        <w:ind w:hanging="720"/>
      </w:pPr>
      <w:r>
        <w:t>t</w:t>
      </w:r>
      <w:r w:rsidR="00F745F2">
        <w:t xml:space="preserve">o add a new subject into the Victorian Curriculum </w:t>
      </w:r>
      <w:r>
        <w:t>called</w:t>
      </w:r>
      <w:r w:rsidR="00F745F2">
        <w:t xml:space="preserve"> Life Education.</w:t>
      </w:r>
    </w:p>
    <w:p w14:paraId="4BD23F5D" w14:textId="77777777" w:rsidR="0080570B" w:rsidRDefault="0080570B" w:rsidP="0080570B">
      <w:pPr>
        <w:spacing w:line="23" w:lineRule="atLeast"/>
      </w:pPr>
    </w:p>
    <w:p w14:paraId="00000016" w14:textId="77777777" w:rsidR="001111FE" w:rsidRDefault="00F745F2" w:rsidP="0080570B">
      <w:pPr>
        <w:spacing w:line="23" w:lineRule="atLeast"/>
        <w:rPr>
          <w:b/>
        </w:rPr>
      </w:pPr>
      <w:bookmarkStart w:id="3" w:name="_heading=h.8u8hojnaq1a4" w:colFirst="0" w:colLast="0"/>
      <w:bookmarkEnd w:id="3"/>
      <w:r>
        <w:rPr>
          <w:b/>
        </w:rPr>
        <w:t>Clause 2</w:t>
      </w:r>
      <w:r>
        <w:rPr>
          <w:b/>
        </w:rPr>
        <w:tab/>
        <w:t>Commencement</w:t>
      </w:r>
    </w:p>
    <w:p w14:paraId="00000017" w14:textId="4E1E9EC0" w:rsidR="001111FE" w:rsidRDefault="00F745F2" w:rsidP="0080570B">
      <w:pPr>
        <w:spacing w:line="23" w:lineRule="atLeast"/>
        <w:ind w:left="1440"/>
      </w:pPr>
      <w:r>
        <w:t>This Bill shall commence upon receiving assent from the Youth Governor of Victoria.</w:t>
      </w:r>
    </w:p>
    <w:p w14:paraId="00000018" w14:textId="30579FA1" w:rsidR="001111FE" w:rsidRDefault="00F745F2" w:rsidP="0080570B">
      <w:pPr>
        <w:pStyle w:val="Heading2"/>
        <w:spacing w:after="0" w:line="23" w:lineRule="atLeast"/>
        <w:rPr>
          <w:sz w:val="24"/>
          <w:szCs w:val="24"/>
        </w:rPr>
      </w:pPr>
      <w:bookmarkStart w:id="4" w:name="_heading=h.hkm8vjuaug2l" w:colFirst="0" w:colLast="0"/>
      <w:bookmarkEnd w:id="4"/>
      <w:r>
        <w:rPr>
          <w:sz w:val="24"/>
          <w:szCs w:val="24"/>
        </w:rPr>
        <w:t>Clause 3</w:t>
      </w:r>
      <w:r>
        <w:rPr>
          <w:sz w:val="24"/>
          <w:szCs w:val="24"/>
        </w:rPr>
        <w:tab/>
        <w:t xml:space="preserve">Definitions </w:t>
      </w:r>
    </w:p>
    <w:p w14:paraId="00000019" w14:textId="77777777" w:rsidR="001111FE" w:rsidRDefault="00F745F2" w:rsidP="0080570B">
      <w:pPr>
        <w:spacing w:line="23" w:lineRule="atLeast"/>
      </w:pPr>
      <w:r>
        <w:tab/>
      </w:r>
      <w:r>
        <w:tab/>
        <w:t xml:space="preserve">In this Bill, we define the following to mean— </w:t>
      </w:r>
    </w:p>
    <w:p w14:paraId="0000001A" w14:textId="0F66693D" w:rsidR="001111FE" w:rsidRDefault="004D2EF2" w:rsidP="0080570B">
      <w:pPr>
        <w:numPr>
          <w:ilvl w:val="0"/>
          <w:numId w:val="1"/>
        </w:numPr>
        <w:spacing w:line="23" w:lineRule="atLeast"/>
        <w:ind w:hanging="720"/>
      </w:pPr>
      <w:r>
        <w:rPr>
          <w:b/>
          <w:bCs/>
          <w:i/>
          <w:iCs/>
        </w:rPr>
        <w:t>l</w:t>
      </w:r>
      <w:r w:rsidR="00F745F2" w:rsidRPr="007D3EBE">
        <w:rPr>
          <w:b/>
          <w:bCs/>
          <w:i/>
          <w:iCs/>
        </w:rPr>
        <w:t xml:space="preserve">ife </w:t>
      </w:r>
      <w:r>
        <w:rPr>
          <w:b/>
          <w:bCs/>
          <w:i/>
          <w:iCs/>
        </w:rPr>
        <w:t>e</w:t>
      </w:r>
      <w:r w:rsidR="00F745F2" w:rsidRPr="007D3EBE">
        <w:rPr>
          <w:b/>
          <w:bCs/>
          <w:i/>
          <w:iCs/>
        </w:rPr>
        <w:t>ducation</w:t>
      </w:r>
      <w:r w:rsidR="00F745F2">
        <w:t xml:space="preserve"> mean</w:t>
      </w:r>
      <w:r>
        <w:t>s</w:t>
      </w:r>
      <w:r w:rsidR="00F745F2">
        <w:t xml:space="preserve"> subjects which could be understood as essential, necessary, or extremely helpful in everyday life</w:t>
      </w:r>
      <w:r w:rsidR="00532F89">
        <w:t>;</w:t>
      </w:r>
    </w:p>
    <w:p w14:paraId="0000001B" w14:textId="5DED15A8" w:rsidR="001111FE" w:rsidRDefault="004D2EF2" w:rsidP="0080570B">
      <w:pPr>
        <w:numPr>
          <w:ilvl w:val="0"/>
          <w:numId w:val="1"/>
        </w:numPr>
        <w:spacing w:line="23" w:lineRule="atLeast"/>
        <w:ind w:hanging="720"/>
      </w:pPr>
      <w:r>
        <w:rPr>
          <w:b/>
          <w:bCs/>
          <w:i/>
          <w:iCs/>
        </w:rPr>
        <w:t>V</w:t>
      </w:r>
      <w:r w:rsidR="00F745F2" w:rsidRPr="007D3EBE">
        <w:rPr>
          <w:b/>
          <w:bCs/>
          <w:i/>
          <w:iCs/>
        </w:rPr>
        <w:t xml:space="preserve">ictorian </w:t>
      </w:r>
      <w:r>
        <w:rPr>
          <w:b/>
          <w:bCs/>
          <w:i/>
          <w:iCs/>
        </w:rPr>
        <w:t>s</w:t>
      </w:r>
      <w:r w:rsidR="00F745F2" w:rsidRPr="007D3EBE">
        <w:rPr>
          <w:b/>
          <w:bCs/>
          <w:i/>
          <w:iCs/>
        </w:rPr>
        <w:t xml:space="preserve">chooling </w:t>
      </w:r>
      <w:r>
        <w:rPr>
          <w:b/>
          <w:bCs/>
          <w:i/>
          <w:iCs/>
        </w:rPr>
        <w:t>i</w:t>
      </w:r>
      <w:r w:rsidR="00F745F2" w:rsidRPr="007D3EBE">
        <w:rPr>
          <w:b/>
          <w:bCs/>
          <w:i/>
          <w:iCs/>
        </w:rPr>
        <w:t>nstitutions</w:t>
      </w:r>
      <w:r w:rsidR="00F745F2">
        <w:t xml:space="preserve"> mean</w:t>
      </w:r>
      <w:r>
        <w:t>s</w:t>
      </w:r>
      <w:r w:rsidR="00F745F2">
        <w:t xml:space="preserve"> Public, Private, and home schooling that utilizes the Victorian</w:t>
      </w:r>
      <w:r>
        <w:t xml:space="preserve"> C</w:t>
      </w:r>
      <w:r w:rsidR="00F745F2">
        <w:t>urriculum</w:t>
      </w:r>
      <w:r w:rsidR="00532F89">
        <w:t>;</w:t>
      </w:r>
    </w:p>
    <w:p w14:paraId="0000001C" w14:textId="5BFB6C25" w:rsidR="001111FE" w:rsidRDefault="00532F89" w:rsidP="0080570B">
      <w:pPr>
        <w:numPr>
          <w:ilvl w:val="0"/>
          <w:numId w:val="1"/>
        </w:numPr>
        <w:spacing w:line="23" w:lineRule="atLeast"/>
        <w:ind w:hanging="720"/>
      </w:pPr>
      <w:r>
        <w:rPr>
          <w:b/>
          <w:bCs/>
          <w:i/>
          <w:iCs/>
        </w:rPr>
        <w:t>b</w:t>
      </w:r>
      <w:r w:rsidR="00F745F2" w:rsidRPr="007D3EBE">
        <w:rPr>
          <w:b/>
          <w:bCs/>
          <w:i/>
          <w:iCs/>
        </w:rPr>
        <w:t>asic first aid</w:t>
      </w:r>
      <w:r w:rsidR="00F745F2">
        <w:t xml:space="preserve"> mean</w:t>
      </w:r>
      <w:r w:rsidR="0080570B">
        <w:t>s</w:t>
      </w:r>
      <w:r w:rsidR="00F745F2">
        <w:t xml:space="preserve"> level two certificate </w:t>
      </w:r>
      <w:r w:rsidR="00F745F2">
        <w:rPr>
          <w:highlight w:val="white"/>
        </w:rPr>
        <w:t>HLTAID003 or equivalent</w:t>
      </w:r>
      <w:r>
        <w:t>;</w:t>
      </w:r>
    </w:p>
    <w:p w14:paraId="756631B0" w14:textId="6729D5E5" w:rsidR="007D3EBE" w:rsidRDefault="00532F89" w:rsidP="0080570B">
      <w:pPr>
        <w:numPr>
          <w:ilvl w:val="0"/>
          <w:numId w:val="1"/>
        </w:numPr>
        <w:spacing w:line="23" w:lineRule="atLeast"/>
        <w:ind w:hanging="720"/>
      </w:pPr>
      <w:r>
        <w:rPr>
          <w:b/>
          <w:bCs/>
          <w:i/>
          <w:iCs/>
        </w:rPr>
        <w:t>t</w:t>
      </w:r>
      <w:r w:rsidR="00F745F2" w:rsidRPr="007D3EBE">
        <w:rPr>
          <w:b/>
          <w:bCs/>
          <w:i/>
          <w:iCs/>
        </w:rPr>
        <w:t>he Board</w:t>
      </w:r>
      <w:r w:rsidR="00F745F2">
        <w:t xml:space="preserve"> </w:t>
      </w:r>
      <w:r w:rsidR="0080570B">
        <w:t>means</w:t>
      </w:r>
      <w:r w:rsidR="00F745F2">
        <w:t xml:space="preserve"> a department o</w:t>
      </w:r>
      <w:r>
        <w:t>f</w:t>
      </w:r>
      <w:r w:rsidR="00F745F2">
        <w:t xml:space="preserve"> representatives responsible for the implementation and management of the new education curriculum.</w:t>
      </w:r>
    </w:p>
    <w:p w14:paraId="7F34ADF5" w14:textId="68E0000C" w:rsidR="007D3EBE" w:rsidRDefault="007D3EBE" w:rsidP="0080570B">
      <w:pPr>
        <w:spacing w:line="23" w:lineRule="atLeast"/>
        <w:jc w:val="center"/>
      </w:pPr>
    </w:p>
    <w:p w14:paraId="746EC5AA" w14:textId="77777777" w:rsidR="0080570B" w:rsidRDefault="0080570B" w:rsidP="0080570B">
      <w:pPr>
        <w:spacing w:line="23" w:lineRule="atLeast"/>
        <w:jc w:val="center"/>
      </w:pPr>
    </w:p>
    <w:p w14:paraId="3A7FFC4D" w14:textId="77777777" w:rsidR="0080570B" w:rsidRDefault="0080570B" w:rsidP="0080570B">
      <w:pPr>
        <w:spacing w:line="23" w:lineRule="atLeast"/>
        <w:jc w:val="center"/>
      </w:pPr>
    </w:p>
    <w:p w14:paraId="00000024" w14:textId="3CA8BC5E" w:rsidR="001111FE" w:rsidRDefault="00F745F2" w:rsidP="0080570B">
      <w:pPr>
        <w:spacing w:line="23" w:lineRule="atLeast"/>
        <w:jc w:val="center"/>
        <w:rPr>
          <w:b/>
          <w:bCs/>
        </w:rPr>
      </w:pPr>
      <w:r w:rsidRPr="007D3EBE">
        <w:rPr>
          <w:b/>
          <w:bCs/>
        </w:rPr>
        <w:t xml:space="preserve">PART II—Establishment  </w:t>
      </w:r>
    </w:p>
    <w:p w14:paraId="304F2F8D" w14:textId="77777777" w:rsidR="0080570B" w:rsidRPr="007D3EBE" w:rsidRDefault="0080570B" w:rsidP="0080570B">
      <w:pPr>
        <w:spacing w:line="23" w:lineRule="atLeast"/>
        <w:jc w:val="center"/>
        <w:rPr>
          <w:b/>
          <w:bCs/>
        </w:rPr>
      </w:pPr>
    </w:p>
    <w:p w14:paraId="00000025" w14:textId="04486787" w:rsidR="001111FE" w:rsidRDefault="007D3EBE" w:rsidP="0080570B">
      <w:pPr>
        <w:spacing w:line="23" w:lineRule="atLeast"/>
      </w:pPr>
      <w:r w:rsidRPr="007D3EBE">
        <w:rPr>
          <w:b/>
          <w:bCs/>
        </w:rPr>
        <w:t>Clause 4</w:t>
      </w:r>
      <w:r w:rsidRPr="007D3EBE">
        <w:rPr>
          <w:b/>
          <w:bCs/>
        </w:rPr>
        <w:tab/>
        <w:t>Creation of a life education advisory board</w:t>
      </w:r>
    </w:p>
    <w:p w14:paraId="4F4462B2" w14:textId="77777777" w:rsidR="00526341" w:rsidRDefault="00F745F2" w:rsidP="0080570B">
      <w:pPr>
        <w:pStyle w:val="BodyTextIndent"/>
      </w:pPr>
      <w:r>
        <w:t>4.1</w:t>
      </w:r>
      <w:r>
        <w:tab/>
        <w:t xml:space="preserve">The Board </w:t>
      </w:r>
      <w:r w:rsidR="0080570B">
        <w:t xml:space="preserve">shall be established and </w:t>
      </w:r>
      <w:r w:rsidR="00526341">
        <w:t>comprised</w:t>
      </w:r>
      <w:r>
        <w:t xml:space="preserve"> of professionals with financial, legal, educational and youth </w:t>
      </w:r>
      <w:r w:rsidR="0080570B">
        <w:t>work</w:t>
      </w:r>
      <w:r>
        <w:t xml:space="preserve"> backgrounds. </w:t>
      </w:r>
    </w:p>
    <w:p w14:paraId="00000026" w14:textId="360BF685" w:rsidR="001111FE" w:rsidRDefault="00526341" w:rsidP="0080570B">
      <w:pPr>
        <w:pStyle w:val="BodyTextIndent"/>
      </w:pPr>
      <w:r>
        <w:t>4.2</w:t>
      </w:r>
      <w:r>
        <w:tab/>
        <w:t>The Board</w:t>
      </w:r>
      <w:r w:rsidR="0080570B">
        <w:t xml:space="preserve"> will sit as a subset of the Victorian Curriculum and Assessment Authority (VCAA) and oversee the</w:t>
      </w:r>
      <w:r w:rsidR="00F745F2">
        <w:t xml:space="preserve"> Life</w:t>
      </w:r>
      <w:r w:rsidR="0080570B">
        <w:t xml:space="preserve"> Education</w:t>
      </w:r>
      <w:r w:rsidR="00F745F2">
        <w:t xml:space="preserve"> Curriculum. </w:t>
      </w:r>
    </w:p>
    <w:p w14:paraId="00000027" w14:textId="213203C4" w:rsidR="001111FE" w:rsidRDefault="00F745F2" w:rsidP="0080570B">
      <w:pPr>
        <w:spacing w:line="23" w:lineRule="atLeast"/>
        <w:ind w:left="1440"/>
      </w:pPr>
      <w:r>
        <w:t>4.</w:t>
      </w:r>
      <w:r w:rsidR="00526341">
        <w:t>3</w:t>
      </w:r>
      <w:r>
        <w:tab/>
        <w:t xml:space="preserve">The Board </w:t>
      </w:r>
      <w:r w:rsidR="0080570B">
        <w:t>sha</w:t>
      </w:r>
      <w:r>
        <w:t>ll audit the curriculum every 4 years to keep</w:t>
      </w:r>
      <w:r w:rsidR="007D3EBE">
        <w:tab/>
      </w:r>
      <w:r>
        <w:t>content relevant and up to date.</w:t>
      </w:r>
    </w:p>
    <w:p w14:paraId="7F36B928" w14:textId="7514C1A9" w:rsidR="007D3EBE" w:rsidRDefault="00F745F2" w:rsidP="0080570B">
      <w:pPr>
        <w:spacing w:line="23" w:lineRule="atLeast"/>
        <w:ind w:left="1440"/>
      </w:pPr>
      <w:r>
        <w:t>4.</w:t>
      </w:r>
      <w:r w:rsidR="00526341">
        <w:t>4</w:t>
      </w:r>
      <w:r>
        <w:tab/>
        <w:t xml:space="preserve">The Board </w:t>
      </w:r>
      <w:r w:rsidR="0080570B">
        <w:t>sha</w:t>
      </w:r>
      <w:r>
        <w:t xml:space="preserve">ll be responsible for awarding penalties to education </w:t>
      </w:r>
      <w:r w:rsidR="007D3EBE">
        <w:tab/>
      </w:r>
      <w:r>
        <w:t xml:space="preserve">institutions </w:t>
      </w:r>
      <w:r w:rsidR="0080570B">
        <w:t>that do not</w:t>
      </w:r>
      <w:r>
        <w:t xml:space="preserve"> comply with the requirements. </w:t>
      </w:r>
    </w:p>
    <w:p w14:paraId="13E1F2F1" w14:textId="77777777" w:rsidR="007D3EBE" w:rsidRDefault="007D3EBE" w:rsidP="0080570B">
      <w:pPr>
        <w:spacing w:line="23" w:lineRule="atLeast"/>
        <w:ind w:left="1440"/>
      </w:pPr>
    </w:p>
    <w:p w14:paraId="29A38754" w14:textId="1003A209" w:rsidR="007D3EBE" w:rsidRPr="007D3EBE" w:rsidRDefault="007D3EBE" w:rsidP="0080570B">
      <w:pPr>
        <w:spacing w:line="23" w:lineRule="atLeast"/>
        <w:rPr>
          <w:b/>
          <w:bCs/>
        </w:rPr>
      </w:pPr>
      <w:r w:rsidRPr="007D3EBE">
        <w:rPr>
          <w:b/>
          <w:bCs/>
        </w:rPr>
        <w:t>Clause 5</w:t>
      </w:r>
      <w:r w:rsidRPr="007D3EBE">
        <w:rPr>
          <w:b/>
          <w:bCs/>
        </w:rPr>
        <w:tab/>
      </w:r>
      <w:r w:rsidR="00526341">
        <w:rPr>
          <w:b/>
          <w:bCs/>
        </w:rPr>
        <w:t>Program audience</w:t>
      </w:r>
    </w:p>
    <w:p w14:paraId="37E76DAD" w14:textId="4D584EF7" w:rsidR="007D3EBE" w:rsidRPr="007D3EBE" w:rsidRDefault="007D3EBE" w:rsidP="0080570B">
      <w:pPr>
        <w:spacing w:line="23" w:lineRule="atLeast"/>
        <w:ind w:left="2160" w:hanging="720"/>
      </w:pPr>
      <w:bookmarkStart w:id="5" w:name="_heading=h.dlher2psruh7" w:colFirst="0" w:colLast="0"/>
      <w:bookmarkEnd w:id="5"/>
      <w:r w:rsidRPr="007D3EBE">
        <w:t>5.1</w:t>
      </w:r>
      <w:r w:rsidRPr="007D3EBE">
        <w:tab/>
        <w:t xml:space="preserve">Life Education classes </w:t>
      </w:r>
      <w:r w:rsidR="0080570B">
        <w:t>sha</w:t>
      </w:r>
      <w:r w:rsidRPr="007D3EBE">
        <w:t>ll be provided to Victorian students</w:t>
      </w:r>
      <w:r w:rsidR="0080570B">
        <w:t xml:space="preserve"> </w:t>
      </w:r>
      <w:r w:rsidRPr="007D3EBE">
        <w:t>studying in Years 7-</w:t>
      </w:r>
      <w:r>
        <w:t>10</w:t>
      </w:r>
      <w:r w:rsidR="0080570B">
        <w:t xml:space="preserve"> or equivalent.</w:t>
      </w:r>
    </w:p>
    <w:p w14:paraId="11EC7757" w14:textId="475A1EBC" w:rsidR="007D3EBE" w:rsidRDefault="007D3EBE" w:rsidP="0080570B">
      <w:pPr>
        <w:spacing w:line="23" w:lineRule="atLeast"/>
        <w:ind w:left="2160" w:hanging="720"/>
      </w:pPr>
      <w:r>
        <w:t>5.2</w:t>
      </w:r>
      <w:r>
        <w:tab/>
        <w:t xml:space="preserve">Life Education classes </w:t>
      </w:r>
      <w:r w:rsidR="0080570B">
        <w:t>sha</w:t>
      </w:r>
      <w:r>
        <w:t>ll be mandatory for all students</w:t>
      </w:r>
      <w:r w:rsidR="0080570B">
        <w:t xml:space="preserve"> regardless </w:t>
      </w:r>
      <w:r w:rsidR="00526341">
        <w:t>of the</w:t>
      </w:r>
      <w:r w:rsidR="0080570B">
        <w:t xml:space="preserve"> </w:t>
      </w:r>
      <w:r w:rsidR="00AC1FE5">
        <w:t>learning platform.</w:t>
      </w:r>
    </w:p>
    <w:p w14:paraId="0000002D" w14:textId="35385801" w:rsidR="001111FE" w:rsidRDefault="00F745F2" w:rsidP="0080570B">
      <w:pPr>
        <w:pStyle w:val="Heading2"/>
        <w:spacing w:after="0" w:line="23" w:lineRule="atLeast"/>
      </w:pPr>
      <w:bookmarkStart w:id="6" w:name="_heading=h.dx1z6n9c3rgm" w:colFirst="0" w:colLast="0"/>
      <w:bookmarkEnd w:id="6"/>
      <w:r>
        <w:rPr>
          <w:sz w:val="24"/>
          <w:szCs w:val="24"/>
        </w:rPr>
        <w:lastRenderedPageBreak/>
        <w:t>Clause 6</w:t>
      </w:r>
      <w:r>
        <w:rPr>
          <w:sz w:val="24"/>
          <w:szCs w:val="24"/>
        </w:rPr>
        <w:tab/>
        <w:t xml:space="preserve">Class </w:t>
      </w:r>
      <w:r w:rsidR="00526341">
        <w:rPr>
          <w:sz w:val="24"/>
          <w:szCs w:val="24"/>
        </w:rPr>
        <w:t xml:space="preserve">content </w:t>
      </w:r>
      <w:r w:rsidR="00DA4DAD">
        <w:rPr>
          <w:sz w:val="24"/>
          <w:szCs w:val="24"/>
        </w:rPr>
        <w:t>s</w:t>
      </w:r>
      <w:r>
        <w:rPr>
          <w:sz w:val="24"/>
          <w:szCs w:val="24"/>
        </w:rPr>
        <w:t>tructure</w:t>
      </w:r>
    </w:p>
    <w:p w14:paraId="7A7A1A28" w14:textId="556FB2A4" w:rsidR="00EB7B23" w:rsidRDefault="00F745F2" w:rsidP="0080570B">
      <w:pPr>
        <w:spacing w:line="23" w:lineRule="atLeast"/>
        <w:ind w:left="2160" w:hanging="720"/>
      </w:pPr>
      <w:r>
        <w:t>6.1</w:t>
      </w:r>
      <w:r w:rsidR="0080570B">
        <w:tab/>
      </w:r>
      <w:r>
        <w:t>Year 7</w:t>
      </w:r>
      <w:r w:rsidR="00EB7B23">
        <w:t xml:space="preserve"> students</w:t>
      </w:r>
      <w:r>
        <w:t xml:space="preserve"> </w:t>
      </w:r>
      <w:r w:rsidR="00EB7B23">
        <w:t>sha</w:t>
      </w:r>
      <w:r>
        <w:t>ll be taught the following</w:t>
      </w:r>
      <w:r w:rsidR="00EB7B23">
        <w:t>—</w:t>
      </w:r>
      <w:r>
        <w:t xml:space="preserve"> </w:t>
      </w:r>
    </w:p>
    <w:p w14:paraId="2F566084" w14:textId="77777777" w:rsidR="00EB7B23" w:rsidRDefault="00EB7B23" w:rsidP="00EB7B23">
      <w:pPr>
        <w:spacing w:line="23" w:lineRule="atLeast"/>
        <w:ind w:left="2160"/>
      </w:pPr>
      <w:r>
        <w:t>(a)</w:t>
      </w:r>
      <w:r>
        <w:tab/>
        <w:t>m</w:t>
      </w:r>
      <w:r w:rsidR="00F745F2">
        <w:t xml:space="preserve">ental </w:t>
      </w:r>
      <w:r>
        <w:t>h</w:t>
      </w:r>
      <w:r w:rsidR="00F745F2">
        <w:t>ealth</w:t>
      </w:r>
      <w:r>
        <w:t>;</w:t>
      </w:r>
    </w:p>
    <w:p w14:paraId="4C88F087" w14:textId="5F4C28B7" w:rsidR="00EB7B23" w:rsidRDefault="00EB7B23" w:rsidP="00EB7B23">
      <w:pPr>
        <w:spacing w:line="23" w:lineRule="atLeast"/>
        <w:ind w:left="2160"/>
      </w:pPr>
      <w:r>
        <w:t xml:space="preserve">(b) </w:t>
      </w:r>
      <w:r>
        <w:tab/>
        <w:t>m</w:t>
      </w:r>
      <w:r w:rsidR="00F745F2">
        <w:t>edicine</w:t>
      </w:r>
      <w:r>
        <w:t>;</w:t>
      </w:r>
    </w:p>
    <w:p w14:paraId="4C4820C0" w14:textId="77777777" w:rsidR="00EB7B23" w:rsidRDefault="00EB7B23" w:rsidP="00EB7B23">
      <w:pPr>
        <w:spacing w:line="23" w:lineRule="atLeast"/>
        <w:ind w:left="2160"/>
      </w:pPr>
      <w:r>
        <w:t>(c)</w:t>
      </w:r>
      <w:r>
        <w:tab/>
      </w:r>
      <w:r w:rsidR="00F745F2">
        <w:t>CPR</w:t>
      </w:r>
      <w:r>
        <w:t>;</w:t>
      </w:r>
    </w:p>
    <w:p w14:paraId="0000002E" w14:textId="1128369B" w:rsidR="001111FE" w:rsidRDefault="00EB7B23" w:rsidP="00EB7B23">
      <w:pPr>
        <w:spacing w:line="23" w:lineRule="atLeast"/>
        <w:ind w:left="2160"/>
      </w:pPr>
      <w:r>
        <w:t>(d)</w:t>
      </w:r>
      <w:r>
        <w:tab/>
      </w:r>
      <w:r w:rsidR="00F745F2">
        <w:t xml:space="preserve">basic </w:t>
      </w:r>
      <w:r>
        <w:t>f</w:t>
      </w:r>
      <w:r w:rsidR="00F745F2">
        <w:t xml:space="preserve">irst </w:t>
      </w:r>
      <w:r>
        <w:t>aid.</w:t>
      </w:r>
      <w:r w:rsidR="00F745F2">
        <w:t xml:space="preserve"> </w:t>
      </w:r>
    </w:p>
    <w:p w14:paraId="2D2171D3" w14:textId="77777777" w:rsidR="00EB7B23" w:rsidRDefault="00F745F2" w:rsidP="0080570B">
      <w:pPr>
        <w:spacing w:line="23" w:lineRule="atLeast"/>
        <w:ind w:left="1440"/>
      </w:pPr>
      <w:r>
        <w:t>6.2</w:t>
      </w:r>
      <w:r w:rsidR="00EB7B23">
        <w:rPr>
          <w:b/>
        </w:rPr>
        <w:tab/>
      </w:r>
      <w:r>
        <w:t>Year 8</w:t>
      </w:r>
      <w:r w:rsidR="00EB7B23">
        <w:t xml:space="preserve"> students</w:t>
      </w:r>
      <w:r>
        <w:t xml:space="preserve"> </w:t>
      </w:r>
      <w:r w:rsidR="00EB7B23">
        <w:t>sha</w:t>
      </w:r>
      <w:r>
        <w:t>ll be taught</w:t>
      </w:r>
      <w:r w:rsidR="00EB7B23">
        <w:t xml:space="preserve"> </w:t>
      </w:r>
      <w:r>
        <w:t>the following</w:t>
      </w:r>
      <w:r w:rsidR="00EB7B23">
        <w:softHyphen/>
        <w:t>—</w:t>
      </w:r>
      <w:r>
        <w:t xml:space="preserve"> </w:t>
      </w:r>
    </w:p>
    <w:p w14:paraId="51BAE042" w14:textId="19382211" w:rsidR="00EB7B23" w:rsidRDefault="00EB7B23" w:rsidP="00EB7B23">
      <w:pPr>
        <w:spacing w:line="23" w:lineRule="atLeast"/>
        <w:ind w:left="1440" w:firstLine="720"/>
      </w:pPr>
      <w:r>
        <w:t>(a)</w:t>
      </w:r>
      <w:r>
        <w:tab/>
        <w:t>b</w:t>
      </w:r>
      <w:r w:rsidR="00F745F2">
        <w:t>udgeting</w:t>
      </w:r>
      <w:r>
        <w:t>;</w:t>
      </w:r>
    </w:p>
    <w:p w14:paraId="1AEE2EED" w14:textId="51641440" w:rsidR="00EB7B23" w:rsidRDefault="00EB7B23" w:rsidP="00EB7B23">
      <w:pPr>
        <w:spacing w:line="23" w:lineRule="atLeast"/>
        <w:ind w:left="1440" w:firstLine="720"/>
      </w:pPr>
      <w:r>
        <w:t>(b)</w:t>
      </w:r>
      <w:r>
        <w:tab/>
        <w:t>f</w:t>
      </w:r>
      <w:r w:rsidR="00F745F2">
        <w:t>inance;</w:t>
      </w:r>
    </w:p>
    <w:p w14:paraId="0000002F" w14:textId="7E2F7B32" w:rsidR="001111FE" w:rsidRDefault="00EB7B23" w:rsidP="00EB7B23">
      <w:pPr>
        <w:spacing w:line="23" w:lineRule="atLeast"/>
        <w:ind w:left="1440" w:firstLine="720"/>
      </w:pPr>
      <w:r>
        <w:t>(c)</w:t>
      </w:r>
      <w:r>
        <w:tab/>
        <w:t>t</w:t>
      </w:r>
      <w:r w:rsidR="00F745F2">
        <w:t xml:space="preserve">axes. </w:t>
      </w:r>
    </w:p>
    <w:p w14:paraId="1B481F1F" w14:textId="77777777" w:rsidR="00EB7B23" w:rsidRDefault="00F745F2" w:rsidP="0080570B">
      <w:pPr>
        <w:spacing w:line="23" w:lineRule="atLeast"/>
        <w:ind w:left="1440"/>
      </w:pPr>
      <w:r>
        <w:t>6.3</w:t>
      </w:r>
      <w:r>
        <w:rPr>
          <w:b/>
        </w:rPr>
        <w:t xml:space="preserve">      </w:t>
      </w:r>
      <w:r>
        <w:t>Year 9</w:t>
      </w:r>
      <w:r w:rsidR="00EB7B23">
        <w:t xml:space="preserve"> students shall </w:t>
      </w:r>
      <w:r>
        <w:t>be taught the following</w:t>
      </w:r>
      <w:r w:rsidR="00EB7B23">
        <w:t>—</w:t>
      </w:r>
    </w:p>
    <w:p w14:paraId="18AE3890" w14:textId="74FEE0AF" w:rsidR="00EB7B23" w:rsidRDefault="00EB7B23" w:rsidP="00EB7B23">
      <w:pPr>
        <w:spacing w:line="23" w:lineRule="atLeast"/>
        <w:ind w:left="1440" w:firstLine="720"/>
      </w:pPr>
      <w:r>
        <w:t>(a)</w:t>
      </w:r>
      <w:r>
        <w:tab/>
        <w:t>care of</w:t>
      </w:r>
      <w:r w:rsidR="00F745F2">
        <w:t xml:space="preserve"> </w:t>
      </w:r>
      <w:r>
        <w:t>v</w:t>
      </w:r>
      <w:r w:rsidR="00F745F2">
        <w:t>ehicles</w:t>
      </w:r>
      <w:r>
        <w:t>;</w:t>
      </w:r>
    </w:p>
    <w:p w14:paraId="6D5CC7D1" w14:textId="06408A1B" w:rsidR="00EB7B23" w:rsidRDefault="00EB7B23" w:rsidP="00EB7B23">
      <w:pPr>
        <w:spacing w:line="23" w:lineRule="atLeast"/>
        <w:ind w:left="1440" w:firstLine="720"/>
      </w:pPr>
      <w:r>
        <w:t>(b)</w:t>
      </w:r>
      <w:r>
        <w:tab/>
        <w:t>m</w:t>
      </w:r>
      <w:r w:rsidR="00F745F2">
        <w:t>oving out and/or in</w:t>
      </w:r>
      <w:r>
        <w:t>;</w:t>
      </w:r>
      <w:r w:rsidR="00F745F2">
        <w:t xml:space="preserve"> </w:t>
      </w:r>
    </w:p>
    <w:p w14:paraId="5BB4FD6B" w14:textId="77777777" w:rsidR="00EB7B23" w:rsidRDefault="00EB7B23" w:rsidP="00EB7B23">
      <w:pPr>
        <w:spacing w:line="23" w:lineRule="atLeast"/>
        <w:ind w:left="1440" w:firstLine="720"/>
      </w:pPr>
      <w:r>
        <w:t>(c)</w:t>
      </w:r>
      <w:r>
        <w:tab/>
        <w:t>s</w:t>
      </w:r>
      <w:r w:rsidR="00F745F2">
        <w:t>uperannuation</w:t>
      </w:r>
      <w:r>
        <w:t>;</w:t>
      </w:r>
    </w:p>
    <w:p w14:paraId="00000030" w14:textId="0EC34863" w:rsidR="001111FE" w:rsidRDefault="00EB7B23" w:rsidP="00EB7B23">
      <w:pPr>
        <w:spacing w:line="23" w:lineRule="atLeast"/>
        <w:ind w:left="1440" w:firstLine="720"/>
      </w:pPr>
      <w:r>
        <w:t>(d)</w:t>
      </w:r>
      <w:r>
        <w:tab/>
        <w:t>h</w:t>
      </w:r>
      <w:r w:rsidR="00F745F2">
        <w:t>ousing.</w:t>
      </w:r>
    </w:p>
    <w:p w14:paraId="66414173" w14:textId="77777777" w:rsidR="00EB7B23" w:rsidRDefault="00F745F2" w:rsidP="0080570B">
      <w:pPr>
        <w:spacing w:line="23" w:lineRule="atLeast"/>
        <w:ind w:left="1440"/>
      </w:pPr>
      <w:r>
        <w:t>6.4</w:t>
      </w:r>
      <w:r w:rsidR="00EB7B23">
        <w:rPr>
          <w:b/>
        </w:rPr>
        <w:tab/>
      </w:r>
      <w:r>
        <w:t>Year 10</w:t>
      </w:r>
      <w:r w:rsidR="00EB7B23">
        <w:t xml:space="preserve"> students shall </w:t>
      </w:r>
      <w:r>
        <w:t>be taught the following</w:t>
      </w:r>
      <w:r w:rsidR="00EB7B23">
        <w:t>—</w:t>
      </w:r>
      <w:r>
        <w:t xml:space="preserve"> </w:t>
      </w:r>
    </w:p>
    <w:p w14:paraId="7068605E" w14:textId="2386E132" w:rsidR="00EB7B23" w:rsidRDefault="00EB7B23" w:rsidP="00EB7B23">
      <w:pPr>
        <w:spacing w:line="23" w:lineRule="atLeast"/>
        <w:ind w:left="1440" w:firstLine="720"/>
      </w:pPr>
      <w:r>
        <w:t>(a)</w:t>
      </w:r>
      <w:r>
        <w:tab/>
        <w:t>m</w:t>
      </w:r>
      <w:r w:rsidR="00F745F2">
        <w:t xml:space="preserve">ental </w:t>
      </w:r>
      <w:r>
        <w:t>h</w:t>
      </w:r>
      <w:r w:rsidR="00F745F2">
        <w:t>ealth</w:t>
      </w:r>
      <w:r>
        <w:t>;</w:t>
      </w:r>
    </w:p>
    <w:p w14:paraId="492DC366" w14:textId="77777777" w:rsidR="00EB7B23" w:rsidRDefault="00EB7B23" w:rsidP="00EB7B23">
      <w:pPr>
        <w:spacing w:line="23" w:lineRule="atLeast"/>
        <w:ind w:left="1440" w:firstLine="720"/>
      </w:pPr>
      <w:r>
        <w:t>(b)</w:t>
      </w:r>
      <w:r>
        <w:tab/>
        <w:t>p</w:t>
      </w:r>
      <w:r w:rsidR="00F745F2">
        <w:t xml:space="preserve">rofessional </w:t>
      </w:r>
      <w:r>
        <w:t>p</w:t>
      </w:r>
      <w:r w:rsidR="00F745F2">
        <w:t>ractices</w:t>
      </w:r>
      <w:r>
        <w:t>;</w:t>
      </w:r>
    </w:p>
    <w:p w14:paraId="00000033" w14:textId="5699BDD1" w:rsidR="001111FE" w:rsidRDefault="00EB7B23" w:rsidP="00EB7B23">
      <w:pPr>
        <w:spacing w:line="23" w:lineRule="atLeast"/>
        <w:ind w:left="1440" w:firstLine="720"/>
      </w:pPr>
      <w:r>
        <w:t>(c)</w:t>
      </w:r>
      <w:r>
        <w:tab/>
      </w:r>
      <w:r w:rsidR="00F745F2">
        <w:t>creating up to date online professional or business profiles.</w:t>
      </w:r>
    </w:p>
    <w:p w14:paraId="6021B202" w14:textId="77777777" w:rsidR="007D3EBE" w:rsidRDefault="007D3EBE" w:rsidP="0080570B">
      <w:pPr>
        <w:spacing w:line="23" w:lineRule="atLeast"/>
        <w:ind w:left="1440"/>
      </w:pPr>
    </w:p>
    <w:p w14:paraId="00000034" w14:textId="77777777" w:rsidR="001111FE" w:rsidRDefault="00F745F2" w:rsidP="0080570B">
      <w:pPr>
        <w:spacing w:line="23" w:lineRule="atLeast"/>
        <w:rPr>
          <w:b/>
        </w:rPr>
      </w:pPr>
      <w:r>
        <w:rPr>
          <w:b/>
        </w:rPr>
        <w:t>Clause 7</w:t>
      </w:r>
      <w:r>
        <w:rPr>
          <w:b/>
        </w:rPr>
        <w:tab/>
        <w:t xml:space="preserve">Creation of publicly available resources </w:t>
      </w:r>
    </w:p>
    <w:p w14:paraId="00000035" w14:textId="0803B8CD" w:rsidR="001111FE" w:rsidRDefault="00F745F2" w:rsidP="00EB7B23">
      <w:pPr>
        <w:spacing w:line="23" w:lineRule="atLeast"/>
        <w:ind w:left="2160" w:hanging="720"/>
      </w:pPr>
      <w:r>
        <w:t>7.1</w:t>
      </w:r>
      <w:r>
        <w:tab/>
        <w:t xml:space="preserve">Resources and module units </w:t>
      </w:r>
      <w:r w:rsidR="00EB7B23">
        <w:t>sha</w:t>
      </w:r>
      <w:r>
        <w:t>ll be</w:t>
      </w:r>
      <w:r w:rsidR="00EB7B23">
        <w:t xml:space="preserve"> made</w:t>
      </w:r>
      <w:r>
        <w:t xml:space="preserve"> publicly available for</w:t>
      </w:r>
      <w:r w:rsidR="00EB7B23">
        <w:t xml:space="preserve"> the public </w:t>
      </w:r>
      <w:r w:rsidR="00526341">
        <w:t>o</w:t>
      </w:r>
      <w:r>
        <w:t xml:space="preserve">n an online </w:t>
      </w:r>
      <w:r w:rsidR="00EB7B23">
        <w:t>platform</w:t>
      </w:r>
      <w:r>
        <w:t>.</w:t>
      </w:r>
    </w:p>
    <w:p w14:paraId="795FBFB4" w14:textId="130625FC" w:rsidR="00DA4DAD" w:rsidRDefault="00F745F2" w:rsidP="00EB7B23">
      <w:pPr>
        <w:spacing w:line="23" w:lineRule="atLeast"/>
        <w:ind w:left="1440"/>
      </w:pPr>
      <w:r>
        <w:t>7.2</w:t>
      </w:r>
      <w:r>
        <w:tab/>
        <w:t xml:space="preserve">Public and state libraries </w:t>
      </w:r>
      <w:r w:rsidR="00EB7B23">
        <w:t>shall</w:t>
      </w:r>
      <w:r>
        <w:t xml:space="preserve"> also h</w:t>
      </w:r>
      <w:r w:rsidR="00EB7B23">
        <w:t>ave</w:t>
      </w:r>
      <w:r>
        <w:t xml:space="preserve"> hardcopies of the resources</w:t>
      </w:r>
      <w:r w:rsidR="00EB7B23">
        <w:t>.</w:t>
      </w:r>
      <w:r>
        <w:t xml:space="preserve"> </w:t>
      </w:r>
    </w:p>
    <w:p w14:paraId="656A3DFB" w14:textId="77777777" w:rsidR="00DA4DAD" w:rsidRDefault="00DA4DAD" w:rsidP="0080570B">
      <w:pPr>
        <w:spacing w:line="23" w:lineRule="atLeast"/>
        <w:ind w:left="1440"/>
      </w:pPr>
    </w:p>
    <w:p w14:paraId="00000038" w14:textId="3BF0E4CD" w:rsidR="001111FE" w:rsidRDefault="00F745F2" w:rsidP="0080570B">
      <w:pPr>
        <w:spacing w:line="23" w:lineRule="atLeast"/>
        <w:rPr>
          <w:b/>
        </w:rPr>
      </w:pPr>
      <w:r>
        <w:rPr>
          <w:b/>
        </w:rPr>
        <w:t>Clause 8</w:t>
      </w:r>
      <w:r>
        <w:rPr>
          <w:b/>
        </w:rPr>
        <w:tab/>
        <w:t xml:space="preserve">Learning requirements of </w:t>
      </w:r>
      <w:r w:rsidR="00DA4DAD">
        <w:rPr>
          <w:b/>
        </w:rPr>
        <w:t>l</w:t>
      </w:r>
      <w:r>
        <w:rPr>
          <w:b/>
        </w:rPr>
        <w:t xml:space="preserve">ife </w:t>
      </w:r>
      <w:r w:rsidR="00DA4DAD">
        <w:rPr>
          <w:b/>
        </w:rPr>
        <w:t>e</w:t>
      </w:r>
      <w:r>
        <w:rPr>
          <w:b/>
        </w:rPr>
        <w:t xml:space="preserve">ducation </w:t>
      </w:r>
      <w:r w:rsidR="00DA4DAD">
        <w:rPr>
          <w:b/>
        </w:rPr>
        <w:t>c</w:t>
      </w:r>
      <w:r>
        <w:rPr>
          <w:b/>
        </w:rPr>
        <w:t>lasses</w:t>
      </w:r>
    </w:p>
    <w:p w14:paraId="00000039" w14:textId="32581074" w:rsidR="001111FE" w:rsidRDefault="00F745F2" w:rsidP="00526341">
      <w:pPr>
        <w:spacing w:line="23" w:lineRule="atLeast"/>
        <w:ind w:left="2160" w:hanging="720"/>
      </w:pPr>
      <w:r>
        <w:t>8.1</w:t>
      </w:r>
      <w:r>
        <w:tab/>
        <w:t xml:space="preserve">The Life Education classes </w:t>
      </w:r>
      <w:r w:rsidR="00526341">
        <w:t xml:space="preserve">shall </w:t>
      </w:r>
      <w:r>
        <w:t xml:space="preserve">contain five hours of </w:t>
      </w:r>
      <w:r w:rsidR="007D3EBE">
        <w:tab/>
      </w:r>
      <w:r>
        <w:t>content</w:t>
      </w:r>
      <w:r w:rsidR="00526341">
        <w:t xml:space="preserve"> </w:t>
      </w:r>
      <w:r>
        <w:t>per subject</w:t>
      </w:r>
      <w:r w:rsidR="00526341">
        <w:t>.</w:t>
      </w:r>
    </w:p>
    <w:p w14:paraId="0000003A" w14:textId="6C9A1A55" w:rsidR="001111FE" w:rsidRDefault="00F745F2" w:rsidP="00526341">
      <w:pPr>
        <w:spacing w:line="23" w:lineRule="atLeast"/>
        <w:ind w:left="2160" w:hanging="720"/>
      </w:pPr>
      <w:r>
        <w:t>8.2</w:t>
      </w:r>
      <w:r>
        <w:tab/>
      </w:r>
      <w:r w:rsidR="00526341">
        <w:t xml:space="preserve">It will be at the discretion of Victorian schooling institutions to decide when the five hours OF </w:t>
      </w:r>
      <w:r>
        <w:t>Life Education Class content will</w:t>
      </w:r>
      <w:r w:rsidR="00526341">
        <w:t xml:space="preserve"> </w:t>
      </w:r>
      <w:r>
        <w:t>be taught over the course of the school year.</w:t>
      </w:r>
    </w:p>
    <w:p w14:paraId="0000003B" w14:textId="77777777" w:rsidR="001111FE" w:rsidRDefault="001111FE" w:rsidP="0080570B">
      <w:pPr>
        <w:spacing w:line="23" w:lineRule="atLeast"/>
      </w:pPr>
    </w:p>
    <w:p w14:paraId="00000050" w14:textId="6DEBFF06" w:rsidR="001111FE" w:rsidRDefault="001111FE" w:rsidP="0080570B">
      <w:pPr>
        <w:spacing w:line="23" w:lineRule="atLeast"/>
        <w:ind w:left="1440"/>
      </w:pPr>
      <w:bookmarkStart w:id="7" w:name="_heading=h.beouzt5nzt5y" w:colFirst="0" w:colLast="0"/>
      <w:bookmarkStart w:id="8" w:name="_heading=h.tewbvh2n41y7" w:colFirst="0" w:colLast="0"/>
      <w:bookmarkEnd w:id="7"/>
      <w:bookmarkEnd w:id="8"/>
    </w:p>
    <w:sectPr w:rsidR="001111F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D801" w14:textId="77777777" w:rsidR="00546097" w:rsidRDefault="00546097">
      <w:pPr>
        <w:spacing w:line="240" w:lineRule="auto"/>
      </w:pPr>
      <w:r>
        <w:separator/>
      </w:r>
    </w:p>
  </w:endnote>
  <w:endnote w:type="continuationSeparator" w:id="0">
    <w:p w14:paraId="220674D3" w14:textId="77777777" w:rsidR="00546097" w:rsidRDefault="00546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3A573" w14:textId="77777777" w:rsidR="00546097" w:rsidRDefault="00546097">
      <w:pPr>
        <w:spacing w:line="240" w:lineRule="auto"/>
      </w:pPr>
      <w:r>
        <w:separator/>
      </w:r>
    </w:p>
  </w:footnote>
  <w:footnote w:type="continuationSeparator" w:id="0">
    <w:p w14:paraId="3F987A43" w14:textId="77777777" w:rsidR="00546097" w:rsidRDefault="00546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3" w14:textId="49C5DCF2" w:rsidR="001111FE" w:rsidRPr="00C2004B" w:rsidRDefault="00F745F2" w:rsidP="00C2004B">
    <w:pPr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 Sponsor: Youth in Politic</w:t>
    </w:r>
    <w:r w:rsidR="00C2004B">
      <w:rPr>
        <w:b/>
        <w:sz w:val="22"/>
        <w:szCs w:val="22"/>
      </w:rPr>
      <w:t>s</w:t>
    </w:r>
  </w:p>
  <w:p w14:paraId="00000054" w14:textId="77777777" w:rsidR="001111FE" w:rsidRDefault="001111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01007"/>
    <w:multiLevelType w:val="multilevel"/>
    <w:tmpl w:val="2B00EFF6"/>
    <w:lvl w:ilvl="0">
      <w:start w:val="1"/>
      <w:numFmt w:val="lowerLetter"/>
      <w:lvlText w:val="(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EA50582"/>
    <w:multiLevelType w:val="multilevel"/>
    <w:tmpl w:val="F744AEE0"/>
    <w:lvl w:ilvl="0">
      <w:start w:val="1"/>
      <w:numFmt w:val="lowerLetter"/>
      <w:lvlText w:val="(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FE"/>
    <w:rsid w:val="001111FE"/>
    <w:rsid w:val="001F6E76"/>
    <w:rsid w:val="00270802"/>
    <w:rsid w:val="0039717B"/>
    <w:rsid w:val="004D2EF2"/>
    <w:rsid w:val="00526341"/>
    <w:rsid w:val="00532F89"/>
    <w:rsid w:val="00546097"/>
    <w:rsid w:val="00646B2E"/>
    <w:rsid w:val="00712D34"/>
    <w:rsid w:val="007D3EBE"/>
    <w:rsid w:val="0080570B"/>
    <w:rsid w:val="00AC1FE5"/>
    <w:rsid w:val="00AD5DF8"/>
    <w:rsid w:val="00C2004B"/>
    <w:rsid w:val="00D85E71"/>
    <w:rsid w:val="00DA4DAD"/>
    <w:rsid w:val="00EA70B0"/>
    <w:rsid w:val="00EB7B23"/>
    <w:rsid w:val="00F26BBE"/>
    <w:rsid w:val="00F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8255"/>
  <w15:docId w15:val="{9EDD4C54-6A33-445E-AE3A-2F56D7C1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A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C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C0B94"/>
  </w:style>
  <w:style w:type="paragraph" w:styleId="BalloonText">
    <w:name w:val="Balloon Text"/>
    <w:basedOn w:val="Normal"/>
    <w:link w:val="BalloonTextChar"/>
    <w:uiPriority w:val="99"/>
    <w:semiHidden/>
    <w:unhideWhenUsed/>
    <w:rsid w:val="005C0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B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94"/>
  </w:style>
  <w:style w:type="paragraph" w:styleId="Footer">
    <w:name w:val="footer"/>
    <w:basedOn w:val="Normal"/>
    <w:link w:val="FooterChar"/>
    <w:uiPriority w:val="99"/>
    <w:unhideWhenUsed/>
    <w:rsid w:val="005C0B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94"/>
  </w:style>
  <w:style w:type="character" w:styleId="CommentReference">
    <w:name w:val="annotation reference"/>
    <w:basedOn w:val="DefaultParagraphFont"/>
    <w:uiPriority w:val="99"/>
    <w:semiHidden/>
    <w:unhideWhenUsed/>
    <w:rsid w:val="008F5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6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410E"/>
    <w:pPr>
      <w:spacing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unhideWhenUsed/>
    <w:rsid w:val="0080570B"/>
    <w:pPr>
      <w:spacing w:line="23" w:lineRule="atLeast"/>
      <w:ind w:left="216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0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1/lsVrpu5KcOS3BE6hNuIv+5Fw==">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Meaghan Ferguson</cp:lastModifiedBy>
  <cp:revision>3</cp:revision>
  <dcterms:created xsi:type="dcterms:W3CDTF">2020-08-23T06:04:00Z</dcterms:created>
  <dcterms:modified xsi:type="dcterms:W3CDTF">2020-08-23T06:22:00Z</dcterms:modified>
</cp:coreProperties>
</file>